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江苏航宇后勤服务有限公司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揽翠苑小区乔木修剪项目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  <w:t>序号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  <w:t>是否回应</w:t>
            </w: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  <w:t>满足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line="240" w:lineRule="auto"/>
              <w:ind w:left="105" w:leftChars="50" w:right="105" w:rightChars="50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  <w:t>提供企业营业执照扫描件或复印件并加盖单位公章。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5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line="240" w:lineRule="auto"/>
              <w:ind w:left="105" w:leftChars="50" w:right="105" w:rightChars="50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  <w:lang w:val="de-DE"/>
              </w:rPr>
              <w:t>法人委托书、法人身份证复印件、投标人身份证</w:t>
            </w: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  <w:t>扫描件或</w:t>
            </w: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  <w:lang w:val="de-DE"/>
              </w:rPr>
              <w:t>复印件</w:t>
            </w: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line="240" w:lineRule="auto"/>
              <w:ind w:left="105" w:leftChars="50" w:right="105" w:rightChars="50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  <w:t>申请人须提供对以下要求的承诺书，盖法定代表人章（或签名）及单位公章：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（1）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（2）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（3）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（4）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（5）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（6）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（7）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企业具备且满足《中华人民共和国政府采购法》第二十二条规定的全部要求。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投标人近三年无行政处罚，无列入经营异常名录，无列入严重违法失信企业名单（黑名单）。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投标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4"/>
        </w:rPr>
        <w:t>（盖章）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期：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日</w:t>
      </w:r>
    </w:p>
    <w:p>
      <w:pPr>
        <w:adjustRightInd w:val="0"/>
        <w:snapToGrid w:val="0"/>
        <w:ind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-94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注：非三证合一企业单位还需提供税务登记证、组织机构代码证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本授权委托书声明：我_________(姓名)系________________________(投标人名称)的法定代表人，现授权委托________________________（单位名称）的_________(姓名)为我公司代理人，以本公司的名义参加</w:t>
      </w:r>
      <w:r>
        <w:rPr>
          <w:rFonts w:hint="eastAsia" w:ascii="仿宋" w:hAnsi="仿宋" w:eastAsia="仿宋" w:cs="仿宋"/>
          <w:sz w:val="24"/>
          <w:szCs w:val="24"/>
          <w:u w:val="single"/>
        </w:rPr>
        <w:t>_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江苏航宇后勤服务有限公司</w:t>
      </w:r>
      <w:r>
        <w:rPr>
          <w:rFonts w:hint="eastAsia" w:ascii="仿宋" w:hAnsi="仿宋" w:eastAsia="仿宋" w:cs="仿宋"/>
          <w:sz w:val="24"/>
          <w:szCs w:val="24"/>
          <w:u w:val="single"/>
        </w:rPr>
        <w:t>_</w:t>
      </w:r>
      <w:r>
        <w:rPr>
          <w:rFonts w:hint="eastAsia" w:ascii="仿宋" w:hAnsi="仿宋" w:eastAsia="仿宋" w:cs="仿宋"/>
          <w:sz w:val="24"/>
          <w:szCs w:val="24"/>
        </w:rPr>
        <w:t>(招标人)</w:t>
      </w:r>
      <w:r>
        <w:rPr>
          <w:rFonts w:hint="eastAsia" w:ascii="仿宋" w:hAnsi="仿宋" w:eastAsia="仿宋" w:cs="仿宋"/>
          <w:sz w:val="24"/>
          <w:szCs w:val="24"/>
          <w:u w:val="single"/>
        </w:rPr>
        <w:t>_</w:t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u w:val="single"/>
        </w:rPr>
        <w:t>揽翠苑小区</w:t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u w:val="single"/>
          <w:lang w:val="en-US" w:eastAsia="zh-CN"/>
        </w:rPr>
        <w:t>乔木修剪</w:t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u w:val="single"/>
        </w:rPr>
        <w:t>项目</w:t>
      </w:r>
      <w:r>
        <w:rPr>
          <w:rFonts w:hint="eastAsia" w:ascii="仿宋" w:hAnsi="仿宋" w:eastAsia="仿宋" w:cs="仿宋"/>
          <w:sz w:val="24"/>
          <w:szCs w:val="24"/>
          <w:u w:val="single"/>
        </w:rPr>
        <w:t>_</w:t>
      </w:r>
      <w:r>
        <w:rPr>
          <w:rFonts w:hint="eastAsia" w:ascii="仿宋" w:hAnsi="仿宋" w:eastAsia="仿宋" w:cs="仿宋"/>
          <w:sz w:val="24"/>
          <w:szCs w:val="24"/>
        </w:rPr>
        <w:t>的投标活动。代理人在开标、评标、合同谈判过程中所签署的一切文件和处理与之有关的一切事务，我均予以承认。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代理人无转委权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特此委托。</w:t>
      </w:r>
      <w:r>
        <w:rPr>
          <w:rFonts w:hint="eastAsia" w:ascii="仿宋" w:hAnsi="仿宋" w:eastAsia="仿宋" w:cs="仿宋"/>
          <w:sz w:val="24"/>
          <w:szCs w:val="24"/>
        </w:rPr>
        <w:cr/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代理人：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别：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位：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 门：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务：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：(盖章)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法定代表人：(签字或盖章)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日期：    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276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</w:p>
    <w:p>
      <w:pPr>
        <w:numPr>
          <w:ilvl w:val="0"/>
          <w:numId w:val="0"/>
        </w:numPr>
        <w:spacing w:line="276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276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投标人身份证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、其它资质补充材料</w:t>
      </w:r>
    </w:p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sectPr>
      <w:pgSz w:w="11906" w:h="16838"/>
      <w:pgMar w:top="1361" w:right="1418" w:bottom="1361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ZDUyZGY4MGNiZDgyYzliZDM0ODExOTMxYWZlNWIifQ=="/>
  </w:docVars>
  <w:rsids>
    <w:rsidRoot w:val="00000000"/>
    <w:rsid w:val="01561A5D"/>
    <w:rsid w:val="02EE59E6"/>
    <w:rsid w:val="034675D0"/>
    <w:rsid w:val="052961CE"/>
    <w:rsid w:val="14D107E2"/>
    <w:rsid w:val="15D8055B"/>
    <w:rsid w:val="19875096"/>
    <w:rsid w:val="1A4E4826"/>
    <w:rsid w:val="1BF47EF3"/>
    <w:rsid w:val="1CA8780F"/>
    <w:rsid w:val="240130B9"/>
    <w:rsid w:val="24126248"/>
    <w:rsid w:val="25BA48B9"/>
    <w:rsid w:val="263041D6"/>
    <w:rsid w:val="273507AE"/>
    <w:rsid w:val="31EE21AC"/>
    <w:rsid w:val="34794999"/>
    <w:rsid w:val="368D77BB"/>
    <w:rsid w:val="3B31565B"/>
    <w:rsid w:val="3E6F38A3"/>
    <w:rsid w:val="40B25854"/>
    <w:rsid w:val="41761DEB"/>
    <w:rsid w:val="421F463F"/>
    <w:rsid w:val="428674BA"/>
    <w:rsid w:val="442132A7"/>
    <w:rsid w:val="49B766E4"/>
    <w:rsid w:val="4B2C0426"/>
    <w:rsid w:val="4BA54B83"/>
    <w:rsid w:val="4D2A2DDA"/>
    <w:rsid w:val="4F1A1256"/>
    <w:rsid w:val="51203A55"/>
    <w:rsid w:val="52A309C6"/>
    <w:rsid w:val="5AEA611D"/>
    <w:rsid w:val="5B370E4D"/>
    <w:rsid w:val="5D4C7282"/>
    <w:rsid w:val="6DDA66EF"/>
    <w:rsid w:val="715216BB"/>
    <w:rsid w:val="75324B15"/>
    <w:rsid w:val="783378F3"/>
    <w:rsid w:val="791609C4"/>
    <w:rsid w:val="7DB36749"/>
    <w:rsid w:val="7EC36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824</Words>
  <Characters>943</Characters>
  <Lines>0</Lines>
  <Paragraphs>0</Paragraphs>
  <TotalTime>0</TotalTime>
  <ScaleCrop>false</ScaleCrop>
  <LinksUpToDate>false</LinksUpToDate>
  <CharactersWithSpaces>1130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wnj</dc:creator>
  <cp:lastModifiedBy>WNJ</cp:lastModifiedBy>
  <dcterms:modified xsi:type="dcterms:W3CDTF">2023-10-20T07:56:58Z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1B555CB09CBF4F2EA9E093A08BCDA6A6_13</vt:lpwstr>
  </property>
</Properties>
</file>