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江苏航宇后勤服务有限公司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揽翠苑项目部安全用电保护装置采购项目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是否回应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满足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提供企业营业执照扫描件或复印件并加盖单位公章。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5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法人委托书、法人身份证复印件、投标人身份证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扫描件或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  <w:lang w:val="de-DE"/>
              </w:rPr>
              <w:t>复印件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w w:val="99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line="240" w:lineRule="auto"/>
              <w:ind w:left="105" w:leftChars="50" w:right="105" w:rightChars="50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shd w:val="clear" w:color="auto" w:fill="auto"/>
              </w:rPr>
              <w:t>申请人须提供对以下要求的承诺书，盖法定代表人章（或签名）及单位公章：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（4）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fill="auto"/>
                <w:lang w:val="en-US" w:eastAsia="zh-CN" w:bidi="ar-SA"/>
              </w:rPr>
              <w:t>（7）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企业具备且满足《中华人民共和国政府采购法》第二十二条规定的全部要求。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420" w:leftChars="0" w:right="105" w:rightChars="50" w:hanging="420" w:firstLineChars="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  <w:t>投标人近三年无行政处罚，无列入经营异常名录，无列入严重违法失信企业名单（黑名单）。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shd w:val="clear" w:color="auto" w:fill="auto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</w:rPr>
        <w:t>（盖章）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期：</w:t>
      </w:r>
      <w:r>
        <w:rPr>
          <w:rFonts w:hint="eastAsia"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adjustRightInd w:val="0"/>
        <w:snapToGrid w:val="0"/>
        <w:ind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94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注：非三证合一企业单位还需提供税务登记证、组织机构代码证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本授权委托书声明：我_________(姓名)系________________________(投标人名称)的法定代表人，现授权委托________________________（单位名称）的_________(姓名)为我公司代理人，以本公司的名义参加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江苏航宇后勤服务有限公司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(招标人)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single"/>
        </w:rPr>
        <w:t>揽翠苑项目部安全用电保护装置采购项目招标公告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</w:rPr>
        <w:t>的投标活动。代理人在开标、评标、合同谈判过程中所签署的一切文件和处理与之有关的一切事务，我均予以承认。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特此委托。</w:t>
      </w:r>
      <w:r>
        <w:rPr>
          <w:rFonts w:hint="eastAsia" w:ascii="仿宋" w:hAnsi="仿宋" w:eastAsia="仿宋" w:cs="仿宋"/>
          <w:sz w:val="24"/>
          <w:szCs w:val="24"/>
        </w:rPr>
        <w:cr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代理人：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位：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 门：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：(盖章)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法定代表人：(签字或盖章)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日期：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76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投标人身份证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、其它资质补充材料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361" w:right="1418" w:bottom="136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01561A5D"/>
    <w:rsid w:val="02EE59E6"/>
    <w:rsid w:val="034675D0"/>
    <w:rsid w:val="052961CE"/>
    <w:rsid w:val="14D107E2"/>
    <w:rsid w:val="15D8055B"/>
    <w:rsid w:val="185C2765"/>
    <w:rsid w:val="18C8672C"/>
    <w:rsid w:val="1A4E4826"/>
    <w:rsid w:val="1BF47EF3"/>
    <w:rsid w:val="1CA8780F"/>
    <w:rsid w:val="240130B9"/>
    <w:rsid w:val="25BA48B9"/>
    <w:rsid w:val="263041D6"/>
    <w:rsid w:val="273507AE"/>
    <w:rsid w:val="31EE21AC"/>
    <w:rsid w:val="34794999"/>
    <w:rsid w:val="368D77BB"/>
    <w:rsid w:val="3B31565B"/>
    <w:rsid w:val="3E6F38A3"/>
    <w:rsid w:val="40B25854"/>
    <w:rsid w:val="41761DEB"/>
    <w:rsid w:val="421F463F"/>
    <w:rsid w:val="428674BA"/>
    <w:rsid w:val="442132A7"/>
    <w:rsid w:val="49927A17"/>
    <w:rsid w:val="49B766E4"/>
    <w:rsid w:val="4B2C0426"/>
    <w:rsid w:val="4BA54B83"/>
    <w:rsid w:val="4D2A2DDA"/>
    <w:rsid w:val="4F1A1256"/>
    <w:rsid w:val="501A06D9"/>
    <w:rsid w:val="51203A55"/>
    <w:rsid w:val="52A309C6"/>
    <w:rsid w:val="5AEA611D"/>
    <w:rsid w:val="5B370E4D"/>
    <w:rsid w:val="5D4C7282"/>
    <w:rsid w:val="6DDA66EF"/>
    <w:rsid w:val="715216BB"/>
    <w:rsid w:val="75324B15"/>
    <w:rsid w:val="783378F3"/>
    <w:rsid w:val="791609C4"/>
    <w:rsid w:val="7DB36749"/>
    <w:rsid w:val="7EC3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824</Words>
  <Characters>943</Characters>
  <Lines>0</Lines>
  <Paragraphs>0</Paragraphs>
  <TotalTime>0</TotalTime>
  <ScaleCrop>false</ScaleCrop>
  <LinksUpToDate>false</LinksUpToDate>
  <CharactersWithSpaces>1130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wnj</dc:creator>
  <cp:lastModifiedBy>WNJ</cp:lastModifiedBy>
  <dcterms:modified xsi:type="dcterms:W3CDTF">2023-10-20T07:50:36Z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6C9E108FD2324BB79278CFFC82BD13FF_13</vt:lpwstr>
  </property>
</Properties>
</file>